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Arial" w:cs="Arial" w:eastAsia="Arial" w:hAnsi="Arial"/>
          <w:sz w:val="22"/>
          <w:szCs w:val="22"/>
        </w:rPr>
      </w:pPr>
      <w:r w:rsidDel="00000000" w:rsidR="00000000" w:rsidRPr="00000000">
        <w:rPr>
          <w:rFonts w:ascii="Arial" w:cs="Arial" w:eastAsia="Arial" w:hAnsi="Arial"/>
          <w:sz w:val="22"/>
          <w:szCs w:val="22"/>
          <w:rtl w:val="0"/>
        </w:rPr>
        <w:t xml:space="preserve">The Future of Sport in Canada Commission is seeking feedback on what Canadians want the future of the Canadian Sporting Landscape to look like in Canada. They would like to know what our current Team Canada athletes want to see for our future Team Canada athletes - and are looking for suggestions from grassroots and up. They are looking to hear what inadequacies in Canadian sport structures have been discovered throughout your journey. We have built this survey to help make recommendations to the commission on the necessary reforms.</w:t>
      </w:r>
    </w:p>
    <w:p w:rsidR="00000000" w:rsidDel="00000000" w:rsidP="00000000" w:rsidRDefault="00000000" w:rsidRPr="00000000" w14:paraId="00000002">
      <w:pPr>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03">
      <w:pPr>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What is the Future of Sport in Canada Commission?</w:t>
      </w:r>
    </w:p>
    <w:p w:rsidR="00000000" w:rsidDel="00000000" w:rsidP="00000000" w:rsidRDefault="00000000" w:rsidRPr="00000000" w14:paraId="00000004">
      <w:pPr>
        <w:numPr>
          <w:ilvl w:val="0"/>
          <w:numId w:val="2"/>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Future of Sport in Canada Commission is a fully independent group of legal experts and advisors who are called to investigate current gaps within the Canadian sport system and recommend reforms to the federal government. </w:t>
      </w:r>
    </w:p>
    <w:p w:rsidR="00000000" w:rsidDel="00000000" w:rsidP="00000000" w:rsidRDefault="00000000" w:rsidRPr="00000000" w14:paraId="00000005">
      <w:pPr>
        <w:numPr>
          <w:ilvl w:val="0"/>
          <w:numId w:val="2"/>
        </w:numPr>
        <w:ind w:left="720" w:hanging="360"/>
        <w:rPr>
          <w:rFonts w:ascii="Arial" w:cs="Arial" w:eastAsia="Arial" w:hAnsi="Arial"/>
          <w:sz w:val="22"/>
          <w:szCs w:val="22"/>
        </w:rPr>
      </w:pPr>
      <w:r w:rsidDel="00000000" w:rsidR="00000000" w:rsidRPr="00000000">
        <w:rPr>
          <w:rFonts w:ascii="Arial" w:cs="Arial" w:eastAsia="Arial" w:hAnsi="Arial"/>
          <w:sz w:val="22"/>
          <w:szCs w:val="22"/>
          <w:highlight w:val="white"/>
          <w:rtl w:val="0"/>
        </w:rPr>
        <w:t xml:space="preserve">Sport is part of the national identity and culture of Canada. </w:t>
      </w:r>
    </w:p>
    <w:p w:rsidR="00000000" w:rsidDel="00000000" w:rsidP="00000000" w:rsidRDefault="00000000" w:rsidRPr="00000000" w14:paraId="00000006">
      <w:pPr>
        <w:numPr>
          <w:ilvl w:val="0"/>
          <w:numId w:val="2"/>
        </w:numPr>
        <w:ind w:left="720" w:hanging="360"/>
        <w:rPr>
          <w:rFonts w:ascii="Arial" w:cs="Arial" w:eastAsia="Arial" w:hAnsi="Arial"/>
          <w:sz w:val="22"/>
          <w:szCs w:val="22"/>
        </w:rPr>
      </w:pPr>
      <w:r w:rsidDel="00000000" w:rsidR="00000000" w:rsidRPr="00000000">
        <w:rPr>
          <w:rFonts w:ascii="Arial" w:cs="Arial" w:eastAsia="Arial" w:hAnsi="Arial"/>
          <w:sz w:val="22"/>
          <w:szCs w:val="22"/>
          <w:highlight w:val="white"/>
          <w:rtl w:val="0"/>
        </w:rPr>
        <w:t xml:space="preserve">Canadians recognize the power of sport to make positive change, strengthen our communities and build resilience. </w:t>
      </w:r>
    </w:p>
    <w:p w:rsidR="00000000" w:rsidDel="00000000" w:rsidP="00000000" w:rsidRDefault="00000000" w:rsidRPr="00000000" w14:paraId="00000007">
      <w:pPr>
        <w:numPr>
          <w:ilvl w:val="0"/>
          <w:numId w:val="2"/>
        </w:numPr>
        <w:ind w:left="720" w:hanging="360"/>
        <w:rPr>
          <w:rFonts w:ascii="Arial" w:cs="Arial" w:eastAsia="Arial" w:hAnsi="Arial"/>
          <w:sz w:val="22"/>
          <w:szCs w:val="22"/>
        </w:rPr>
      </w:pPr>
      <w:r w:rsidDel="00000000" w:rsidR="00000000" w:rsidRPr="00000000">
        <w:rPr>
          <w:rFonts w:ascii="Arial" w:cs="Arial" w:eastAsia="Arial" w:hAnsi="Arial"/>
          <w:sz w:val="22"/>
          <w:szCs w:val="22"/>
          <w:highlight w:val="white"/>
          <w:rtl w:val="0"/>
        </w:rPr>
        <w:t xml:space="preserve">With insufficient safeguards and accountability, sport can also do harm. Recent events have brought to light systemic maltreatment that occurs at all levels and contexts of sport. </w:t>
      </w:r>
    </w:p>
    <w:p w:rsidR="00000000" w:rsidDel="00000000" w:rsidP="00000000" w:rsidRDefault="00000000" w:rsidRPr="00000000" w14:paraId="00000008">
      <w:pPr>
        <w:numPr>
          <w:ilvl w:val="0"/>
          <w:numId w:val="2"/>
        </w:numPr>
        <w:ind w:left="720" w:hanging="360"/>
        <w:rPr>
          <w:rFonts w:ascii="Arial" w:cs="Arial" w:eastAsia="Arial" w:hAnsi="Arial"/>
          <w:sz w:val="22"/>
          <w:szCs w:val="22"/>
        </w:rPr>
      </w:pPr>
      <w:r w:rsidDel="00000000" w:rsidR="00000000" w:rsidRPr="00000000">
        <w:rPr>
          <w:rFonts w:ascii="Arial" w:cs="Arial" w:eastAsia="Arial" w:hAnsi="Arial"/>
          <w:sz w:val="22"/>
          <w:szCs w:val="22"/>
          <w:highlight w:val="white"/>
          <w:rtl w:val="0"/>
        </w:rPr>
        <w:t xml:space="preserve">Athlete victims, survivors, and advocates have courageously shared their experiences of maltreatment, including abuse, harassment, and discrimination. </w:t>
      </w:r>
    </w:p>
    <w:p w:rsidR="00000000" w:rsidDel="00000000" w:rsidP="00000000" w:rsidRDefault="00000000" w:rsidRPr="00000000" w14:paraId="00000009">
      <w:pPr>
        <w:numPr>
          <w:ilvl w:val="0"/>
          <w:numId w:val="2"/>
        </w:numPr>
        <w:ind w:left="720" w:hanging="360"/>
        <w:rPr>
          <w:rFonts w:ascii="Arial" w:cs="Arial" w:eastAsia="Arial" w:hAnsi="Arial"/>
          <w:sz w:val="22"/>
          <w:szCs w:val="22"/>
        </w:rPr>
      </w:pPr>
      <w:r w:rsidDel="00000000" w:rsidR="00000000" w:rsidRPr="00000000">
        <w:rPr>
          <w:rFonts w:ascii="Arial" w:cs="Arial" w:eastAsia="Arial" w:hAnsi="Arial"/>
          <w:sz w:val="22"/>
          <w:szCs w:val="22"/>
          <w:highlight w:val="white"/>
          <w:rtl w:val="0"/>
        </w:rPr>
        <w:t xml:space="preserve">Maltreatment within the Canadian sport system has been the subject of two Parliamentary Standing Committee studies. </w:t>
      </w:r>
    </w:p>
    <w:p w:rsidR="00000000" w:rsidDel="00000000" w:rsidP="00000000" w:rsidRDefault="00000000" w:rsidRPr="00000000" w14:paraId="0000000A">
      <w:pPr>
        <w:numPr>
          <w:ilvl w:val="0"/>
          <w:numId w:val="2"/>
        </w:numPr>
        <w:ind w:left="720" w:hanging="360"/>
        <w:rPr>
          <w:rFonts w:ascii="Arial" w:cs="Arial" w:eastAsia="Arial" w:hAnsi="Arial"/>
          <w:sz w:val="22"/>
          <w:szCs w:val="22"/>
        </w:rPr>
      </w:pPr>
      <w:r w:rsidDel="00000000" w:rsidR="00000000" w:rsidRPr="00000000">
        <w:rPr>
          <w:rFonts w:ascii="Arial" w:cs="Arial" w:eastAsia="Arial" w:hAnsi="Arial"/>
          <w:sz w:val="22"/>
          <w:szCs w:val="22"/>
          <w:highlight w:val="white"/>
          <w:rtl w:val="0"/>
        </w:rPr>
        <w:t xml:space="preserve">There have been calls for broad reform of the Canadian sport system, with an emphasis on reform that better protects children and holds sport leaders and organizations to account. </w:t>
      </w:r>
    </w:p>
    <w:p w:rsidR="00000000" w:rsidDel="00000000" w:rsidP="00000000" w:rsidRDefault="00000000" w:rsidRPr="00000000" w14:paraId="0000000B">
      <w:pPr>
        <w:numPr>
          <w:ilvl w:val="0"/>
          <w:numId w:val="2"/>
        </w:numPr>
        <w:ind w:left="720" w:hanging="360"/>
        <w:rPr>
          <w:rFonts w:ascii="Arial" w:cs="Arial" w:eastAsia="Arial" w:hAnsi="Arial"/>
          <w:b w:val="1"/>
          <w:bCs w:val="1"/>
          <w:sz w:val="22"/>
          <w:szCs w:val="22"/>
        </w:rPr>
      </w:pPr>
      <w:r w:rsidDel="00000000" w:rsidR="00000000" w:rsidRPr="00000000">
        <w:rPr>
          <w:rFonts w:ascii="Arial" w:cs="Arial" w:eastAsia="Arial" w:hAnsi="Arial"/>
          <w:b w:val="1"/>
          <w:bCs w:val="1"/>
          <w:sz w:val="22"/>
          <w:szCs w:val="22"/>
          <w:highlight w:val="white"/>
          <w:rtl w:val="0"/>
        </w:rPr>
        <w:t xml:space="preserve">There is a collective desire – and identified need – to change the culture of sport in Canada. </w:t>
      </w:r>
    </w:p>
    <w:p w:rsidR="00000000" w:rsidDel="00000000" w:rsidP="00000000" w:rsidRDefault="00000000" w:rsidRPr="00000000" w14:paraId="0000000C">
      <w:pPr>
        <w:numPr>
          <w:ilvl w:val="0"/>
          <w:numId w:val="2"/>
        </w:numPr>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More info: </w:t>
      </w:r>
      <w:hyperlink r:id="rId6">
        <w:r w:rsidDel="00000000" w:rsidR="00000000" w:rsidRPr="00000000">
          <w:rPr>
            <w:rFonts w:ascii="Arial" w:cs="Arial" w:eastAsia="Arial" w:hAnsi="Arial"/>
            <w:color w:val="1155cc"/>
            <w:sz w:val="22"/>
            <w:szCs w:val="22"/>
            <w:highlight w:val="white"/>
            <w:u w:val="single"/>
            <w:rtl w:val="0"/>
          </w:rPr>
          <w:t xml:space="preserve">https://www.canada.ca/en/canadian-heritage/campaigns/future-sport/about/terms-reference.html</w:t>
        </w:r>
      </w:hyperlink>
      <w:r w:rsidDel="00000000" w:rsidR="00000000" w:rsidRPr="00000000">
        <w:rPr>
          <w:rFonts w:ascii="Arial" w:cs="Arial" w:eastAsia="Arial" w:hAnsi="Arial"/>
          <w:sz w:val="22"/>
          <w:szCs w:val="22"/>
          <w:highlight w:val="white"/>
          <w:rtl w:val="0"/>
        </w:rPr>
        <w:t xml:space="preserve"> </w:t>
      </w:r>
    </w:p>
    <w:p w:rsidR="00000000" w:rsidDel="00000000" w:rsidP="00000000" w:rsidRDefault="00000000" w:rsidRPr="00000000" w14:paraId="0000000D">
      <w:pPr>
        <w:rPr>
          <w:rFonts w:ascii="Arial" w:cs="Arial" w:eastAsia="Arial" w:hAnsi="Arial"/>
          <w:b w:val="1"/>
          <w:bCs w:val="1"/>
          <w:sz w:val="22"/>
          <w:szCs w:val="22"/>
          <w:highlight w:val="white"/>
        </w:rPr>
      </w:pPr>
      <w:r w:rsidDel="00000000" w:rsidR="00000000" w:rsidRPr="00000000">
        <w:rPr>
          <w:rtl w:val="0"/>
        </w:rPr>
      </w:r>
    </w:p>
    <w:p w:rsidR="00000000" w:rsidDel="00000000" w:rsidP="00000000" w:rsidRDefault="00000000" w:rsidRPr="00000000" w14:paraId="0000000E">
      <w:pPr>
        <w:rPr>
          <w:rFonts w:ascii="Arial" w:cs="Arial" w:eastAsia="Arial" w:hAnsi="Arial"/>
          <w:b w:val="1"/>
          <w:bCs w:val="1"/>
          <w:sz w:val="26"/>
          <w:szCs w:val="26"/>
          <w:highlight w:val="white"/>
        </w:rPr>
      </w:pPr>
      <w:r w:rsidDel="00000000" w:rsidR="00000000" w:rsidRPr="00000000">
        <w:rPr>
          <w:rFonts w:ascii="Arial" w:cs="Arial" w:eastAsia="Arial" w:hAnsi="Arial"/>
          <w:b w:val="1"/>
          <w:bCs w:val="1"/>
          <w:sz w:val="26"/>
          <w:szCs w:val="26"/>
          <w:highlight w:val="white"/>
          <w:rtl w:val="0"/>
        </w:rPr>
        <w:t xml:space="preserve">What is the Future of Sport in Canada Commission’s Mandate? </w:t>
      </w:r>
    </w:p>
    <w:p w:rsidR="00000000" w:rsidDel="00000000" w:rsidP="00000000" w:rsidRDefault="00000000" w:rsidRPr="00000000" w14:paraId="0000000F">
      <w:pPr>
        <w:numPr>
          <w:ilvl w:val="0"/>
          <w:numId w:val="3"/>
        </w:numPr>
        <w:shd w:fill="ffffff" w:val="clear"/>
        <w:spacing w:after="0" w:afterAutospacing="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The Commission will review the Canadian sport system and make recommendations on concrete and effective actions concerning:</w:t>
      </w:r>
    </w:p>
    <w:p w:rsidR="00000000" w:rsidDel="00000000" w:rsidP="00000000" w:rsidRDefault="00000000" w:rsidRPr="00000000" w14:paraId="00000010">
      <w:pPr>
        <w:numPr>
          <w:ilvl w:val="1"/>
          <w:numId w:val="3"/>
        </w:numPr>
        <w:shd w:fill="ffffff" w:val="clear"/>
        <w:spacing w:after="0" w:afterAutospacing="0" w:lineRule="auto"/>
        <w:ind w:left="144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Improving safe sport in Canada, including trauma-informed approaches to support sport participants in the disclosure of and healing from maltreatment;</w:t>
      </w:r>
    </w:p>
    <w:p w:rsidR="00000000" w:rsidDel="00000000" w:rsidP="00000000" w:rsidRDefault="00000000" w:rsidRPr="00000000" w14:paraId="00000011">
      <w:pPr>
        <w:numPr>
          <w:ilvl w:val="1"/>
          <w:numId w:val="3"/>
        </w:numPr>
        <w:shd w:fill="ffffff" w:val="clear"/>
        <w:spacing w:after="0" w:afterAutospacing="0" w:lineRule="auto"/>
        <w:ind w:left="144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Improving the sport system in Canada, including but not limited to policy, funding structures, governance, reporting, accountability, conflicts of interest, systems alignment, culture, and legal considerations.</w:t>
      </w:r>
    </w:p>
    <w:p w:rsidR="00000000" w:rsidDel="00000000" w:rsidP="00000000" w:rsidRDefault="00000000" w:rsidRPr="00000000" w14:paraId="00000012">
      <w:pPr>
        <w:numPr>
          <w:ilvl w:val="0"/>
          <w:numId w:val="3"/>
        </w:numPr>
        <w:shd w:fill="ffffff" w:val="clear"/>
        <w:spacing w:after="0" w:afterAutospacing="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The Commission will produce two reports and hold a National Summit for participants to deliberate preliminary findings and recommendations.</w:t>
      </w:r>
    </w:p>
    <w:p w:rsidR="00000000" w:rsidDel="00000000" w:rsidP="00000000" w:rsidRDefault="00000000" w:rsidRPr="00000000" w14:paraId="00000013">
      <w:pPr>
        <w:numPr>
          <w:ilvl w:val="0"/>
          <w:numId w:val="3"/>
        </w:numPr>
        <w:shd w:fill="ffffff" w:val="clear"/>
        <w:spacing w:after="180" w:lineRule="auto"/>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More info: </w:t>
      </w:r>
      <w:hyperlink r:id="rId7">
        <w:r w:rsidDel="00000000" w:rsidR="00000000" w:rsidRPr="00000000">
          <w:rPr>
            <w:rFonts w:ascii="Arial" w:cs="Arial" w:eastAsia="Arial" w:hAnsi="Arial"/>
            <w:color w:val="1155cc"/>
            <w:sz w:val="22"/>
            <w:szCs w:val="22"/>
            <w:highlight w:val="white"/>
            <w:u w:val="single"/>
            <w:rtl w:val="0"/>
          </w:rPr>
          <w:t xml:space="preserve">https://www.canada.ca/en/canadian-heritage/campaigns/future-sport/about/terms-reference.html</w:t>
        </w:r>
      </w:hyperlink>
      <w:r w:rsidDel="00000000" w:rsidR="00000000" w:rsidRPr="00000000">
        <w:rPr>
          <w:rtl w:val="0"/>
        </w:rPr>
      </w:r>
    </w:p>
    <w:p w:rsidR="00000000" w:rsidDel="00000000" w:rsidP="00000000" w:rsidRDefault="00000000" w:rsidRPr="00000000" w14:paraId="00000014">
      <w:pPr>
        <w:rPr>
          <w:rFonts w:ascii="Arial" w:cs="Arial" w:eastAsia="Arial" w:hAnsi="Arial"/>
          <w:sz w:val="22"/>
          <w:szCs w:val="22"/>
          <w:highlight w:val="white"/>
        </w:rPr>
      </w:pPr>
      <w:r w:rsidDel="00000000" w:rsidR="00000000" w:rsidRPr="00000000">
        <w:rPr>
          <w:rFonts w:ascii="Arial" w:cs="Arial" w:eastAsia="Arial" w:hAnsi="Arial"/>
          <w:b w:val="1"/>
          <w:bCs w:val="1"/>
          <w:sz w:val="26"/>
          <w:szCs w:val="26"/>
          <w:highlight w:val="white"/>
          <w:rtl w:val="0"/>
        </w:rPr>
        <w:t xml:space="preserve">Who is on the commission? </w:t>
      </w:r>
      <w:r w:rsidDel="00000000" w:rsidR="00000000" w:rsidRPr="00000000">
        <w:rPr>
          <w:rtl w:val="0"/>
        </w:rPr>
      </w:r>
    </w:p>
    <w:p w:rsidR="00000000" w:rsidDel="00000000" w:rsidP="00000000" w:rsidRDefault="00000000" w:rsidRPr="00000000" w14:paraId="00000015">
      <w:pPr>
        <w:numPr>
          <w:ilvl w:val="0"/>
          <w:numId w:val="1"/>
        </w:numPr>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In May 2024, Justice Lise Maisonneuve was appointed as the Commissioner. </w:t>
      </w:r>
    </w:p>
    <w:p w:rsidR="00000000" w:rsidDel="00000000" w:rsidP="00000000" w:rsidRDefault="00000000" w:rsidRPr="00000000" w14:paraId="00000016">
      <w:pPr>
        <w:numPr>
          <w:ilvl w:val="0"/>
          <w:numId w:val="1"/>
        </w:numPr>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Justice Maisonneuve has served many roles in public office, including Chief Justice of the Ontario Court of Justice. Before becoming a judge, Justice Maisonneuve was a criminal lawyer. </w:t>
      </w:r>
    </w:p>
    <w:p w:rsidR="00000000" w:rsidDel="00000000" w:rsidP="00000000" w:rsidRDefault="00000000" w:rsidRPr="00000000" w14:paraId="00000017">
      <w:pPr>
        <w:numPr>
          <w:ilvl w:val="0"/>
          <w:numId w:val="1"/>
        </w:numPr>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Justice Maisonneuve works with two special advisors - Noni Classen and Dr. Andrew Pipe.</w:t>
      </w:r>
    </w:p>
    <w:p w:rsidR="00000000" w:rsidDel="00000000" w:rsidP="00000000" w:rsidRDefault="00000000" w:rsidRPr="00000000" w14:paraId="00000018">
      <w:pPr>
        <w:numPr>
          <w:ilvl w:val="0"/>
          <w:numId w:val="1"/>
        </w:numPr>
        <w:ind w:left="720" w:hanging="36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More info: </w:t>
      </w:r>
      <w:hyperlink r:id="rId8">
        <w:r w:rsidDel="00000000" w:rsidR="00000000" w:rsidRPr="00000000">
          <w:rPr>
            <w:rFonts w:ascii="Arial" w:cs="Arial" w:eastAsia="Arial" w:hAnsi="Arial"/>
            <w:color w:val="1155cc"/>
            <w:sz w:val="22"/>
            <w:szCs w:val="22"/>
            <w:highlight w:val="white"/>
            <w:u w:val="single"/>
            <w:rtl w:val="0"/>
          </w:rPr>
          <w:t xml:space="preserve">https://www.canada.ca/en/canadian-heritage/campaigns/future-sport/about/biographies.html</w:t>
        </w:r>
      </w:hyperlink>
      <w:r w:rsidDel="00000000" w:rsidR="00000000" w:rsidRPr="00000000">
        <w:rPr>
          <w:rtl w:val="0"/>
        </w:rPr>
      </w:r>
    </w:p>
    <w:p w:rsidR="00000000" w:rsidDel="00000000" w:rsidP="00000000" w:rsidRDefault="00000000" w:rsidRPr="00000000" w14:paraId="00000019">
      <w:pPr>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01A">
      <w:pPr>
        <w:rPr>
          <w:rFonts w:ascii="Arial" w:cs="Arial" w:eastAsia="Arial" w:hAnsi="Arial"/>
          <w:b w:val="1"/>
          <w:bCs w:val="1"/>
          <w:sz w:val="26"/>
          <w:szCs w:val="26"/>
          <w:highlight w:val="white"/>
        </w:rPr>
      </w:pPr>
      <w:r w:rsidDel="00000000" w:rsidR="00000000" w:rsidRPr="00000000">
        <w:rPr>
          <w:rFonts w:ascii="Arial" w:cs="Arial" w:eastAsia="Arial" w:hAnsi="Arial"/>
          <w:b w:val="1"/>
          <w:bCs w:val="1"/>
          <w:sz w:val="26"/>
          <w:szCs w:val="26"/>
          <w:highlight w:val="white"/>
          <w:rtl w:val="0"/>
        </w:rPr>
        <w:t xml:space="preserve">Why is it important for me to provide feedback? </w:t>
      </w:r>
    </w:p>
    <w:p w:rsidR="00000000" w:rsidDel="00000000" w:rsidP="00000000" w:rsidRDefault="00000000" w:rsidRPr="00000000" w14:paraId="0000001B">
      <w:pPr>
        <w:rPr/>
      </w:pPr>
      <w:r w:rsidDel="00000000" w:rsidR="00000000" w:rsidRPr="00000000">
        <w:rPr>
          <w:rFonts w:ascii="Arial" w:cs="Arial" w:eastAsia="Arial" w:hAnsi="Arial"/>
          <w:sz w:val="22"/>
          <w:szCs w:val="22"/>
          <w:highlight w:val="white"/>
          <w:rtl w:val="0"/>
        </w:rPr>
        <w:t xml:space="preserve">A key reason that the commission was created was thanks to Senior National Team Athletes speaking out about maltreatment and the culture change that is needed in sport in Canada. </w:t>
      </w:r>
      <w:r w:rsidDel="00000000" w:rsidR="00000000" w:rsidRPr="00000000">
        <w:rPr>
          <w:rFonts w:ascii="Arial" w:cs="Arial" w:eastAsia="Arial" w:hAnsi="Arial"/>
          <w:b w:val="1"/>
          <w:bCs w:val="1"/>
          <w:sz w:val="22"/>
          <w:szCs w:val="22"/>
          <w:highlight w:val="white"/>
          <w:rtl w:val="0"/>
        </w:rPr>
        <w:t xml:space="preserve">The commission was created because YOU were calling for change - and they are here to help you make it.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480" w:lineRule="auto"/>
    </w:pPr>
    <w:rPr>
      <w:color w:val="0000ff"/>
      <w:sz w:val="28"/>
      <w:szCs w:val="28"/>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canada.ca/en/canadian-heritage/campaigns/future-sport/about/terms-reference.html" TargetMode="External"/><Relationship Id="rId7" Type="http://schemas.openxmlformats.org/officeDocument/2006/relationships/hyperlink" Target="https://www.canada.ca/en/canadian-heritage/campaigns/future-sport/about/terms-reference.html" TargetMode="External"/><Relationship Id="rId8" Type="http://schemas.openxmlformats.org/officeDocument/2006/relationships/hyperlink" Target="https://www.canada.ca/en/canadian-heritage/campaigns/future-sport/about/biographi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